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532D48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专家A</w:t>
      </w:r>
    </w:p>
    <w:p w14:paraId="370B29AD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4310" cy="368173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25545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B44F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br w:type="page"/>
      </w:r>
    </w:p>
    <w:p w14:paraId="1E9ED163">
      <w:pPr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专家B</w:t>
      </w:r>
    </w:p>
    <w:p w14:paraId="01DDFBFB">
      <w:pPr>
        <w:jc w:val="left"/>
      </w:pPr>
      <w:r>
        <w:drawing>
          <wp:inline distT="0" distB="0" distL="114300" distR="114300">
            <wp:extent cx="5271770" cy="3725545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60470"/>
            <wp:effectExtent l="0" t="0" r="698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0D41">
      <w:r>
        <w:br w:type="page"/>
      </w:r>
    </w:p>
    <w:p w14:paraId="105D6740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专家C</w:t>
      </w:r>
    </w:p>
    <w:p w14:paraId="737F9C41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3639820"/>
            <wp:effectExtent l="0" t="0" r="825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09670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F6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2025-08-15T07:11:12Z</dcterms:created>
  <dc:creator>Administrator</dc:creator>
  <cp:lastModifiedBy>小北</cp:lastModifiedBy>
  <dcterms:modified xsi:type="dcterms:W3CDTF">2025-08-15T07:24:58Z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eyJoZGlkIjoiZGVjYjgzZjc0NzQ0ZTBjZWFkNTY3ZGFkMmVkNjZhNzgiLCJ1c2VySWQiOiI1NDY3MzE3MTkifQ==</vt:lpwstr>
  </property>
  <property fmtid="{D5CDD505-2E9C-101B-9397-08002B2CF9AE}" pid="4" name="ICV">
    <vt:lpwstr>F5D1A23305A3474B82421E4020322588_12</vt:lpwstr>
  </property>
</Properties>
</file>